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974" w:rsidRDefault="00FD2974" w:rsidP="00FD2974">
      <w:pPr>
        <w:spacing w:line="480" w:lineRule="exact"/>
        <w:jc w:val="center"/>
        <w:rPr>
          <w:rFonts w:ascii="黑体" w:eastAsia="黑体"/>
          <w:b/>
          <w:sz w:val="44"/>
          <w:szCs w:val="44"/>
        </w:rPr>
      </w:pPr>
    </w:p>
    <w:p w:rsidR="00FD2974" w:rsidRPr="00382DA0" w:rsidRDefault="00FD2974" w:rsidP="00FD2974">
      <w:pPr>
        <w:spacing w:line="480" w:lineRule="exact"/>
        <w:jc w:val="center"/>
        <w:rPr>
          <w:rFonts w:ascii="黑体" w:eastAsia="黑体"/>
          <w:b/>
          <w:sz w:val="44"/>
          <w:szCs w:val="44"/>
        </w:rPr>
      </w:pPr>
      <w:r>
        <w:rPr>
          <w:rFonts w:ascii="黑体" w:eastAsia="黑体" w:hint="eastAsia"/>
          <w:b/>
          <w:sz w:val="44"/>
          <w:szCs w:val="44"/>
        </w:rPr>
        <w:t>2018年第二十次党委常委会</w:t>
      </w:r>
      <w:r w:rsidR="00811C6B">
        <w:rPr>
          <w:rFonts w:ascii="黑体" w:eastAsia="黑体" w:hint="eastAsia"/>
          <w:b/>
          <w:sz w:val="44"/>
          <w:szCs w:val="44"/>
        </w:rPr>
        <w:t>拟上会</w:t>
      </w:r>
      <w:r>
        <w:rPr>
          <w:rFonts w:ascii="黑体" w:eastAsia="黑体" w:hint="eastAsia"/>
          <w:b/>
          <w:sz w:val="44"/>
          <w:szCs w:val="44"/>
        </w:rPr>
        <w:t>议题</w:t>
      </w:r>
    </w:p>
    <w:p w:rsidR="00FD2974" w:rsidRPr="00884E1A" w:rsidRDefault="00FD2974" w:rsidP="00FD2974">
      <w:pPr>
        <w:ind w:firstLine="482"/>
        <w:rPr>
          <w:rFonts w:ascii="Times New Roman" w:eastAsia="仿宋_GB2312" w:hAnsi="Times New Roman" w:cs="Times New Roman"/>
          <w:b/>
          <w:sz w:val="32"/>
          <w:szCs w:val="32"/>
        </w:rPr>
      </w:pPr>
    </w:p>
    <w:p w:rsidR="00FD2974" w:rsidRPr="00F27436" w:rsidRDefault="00FD2974" w:rsidP="00FD2974">
      <w:pPr>
        <w:ind w:firstLine="482"/>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时间：</w:t>
      </w:r>
      <w:r w:rsidRPr="00F27436">
        <w:rPr>
          <w:rFonts w:ascii="Times New Roman" w:eastAsia="仿宋_GB2312" w:hAnsi="Times New Roman" w:cs="Times New Roman"/>
          <w:b/>
          <w:sz w:val="32"/>
          <w:szCs w:val="32"/>
        </w:rPr>
        <w:t>2018</w:t>
      </w:r>
      <w:r w:rsidRPr="00F27436">
        <w:rPr>
          <w:rFonts w:ascii="Times New Roman" w:eastAsia="仿宋_GB2312" w:hAnsi="Times New Roman" w:cs="Times New Roman"/>
          <w:b/>
          <w:sz w:val="32"/>
          <w:szCs w:val="32"/>
        </w:rPr>
        <w:t>年</w:t>
      </w:r>
      <w:r>
        <w:rPr>
          <w:rFonts w:ascii="Times New Roman" w:eastAsia="仿宋_GB2312" w:hAnsi="Times New Roman" w:cs="Times New Roman" w:hint="eastAsia"/>
          <w:b/>
          <w:sz w:val="32"/>
          <w:szCs w:val="32"/>
        </w:rPr>
        <w:t>7</w:t>
      </w:r>
      <w:r w:rsidRPr="00F27436">
        <w:rPr>
          <w:rFonts w:ascii="Times New Roman" w:eastAsia="仿宋_GB2312" w:hAnsi="Times New Roman" w:cs="Times New Roman"/>
          <w:b/>
          <w:sz w:val="32"/>
          <w:szCs w:val="32"/>
        </w:rPr>
        <w:t>月</w:t>
      </w:r>
      <w:r>
        <w:rPr>
          <w:rFonts w:ascii="Times New Roman" w:eastAsia="仿宋_GB2312" w:hAnsi="Times New Roman" w:cs="Times New Roman" w:hint="eastAsia"/>
          <w:b/>
          <w:sz w:val="32"/>
          <w:szCs w:val="32"/>
        </w:rPr>
        <w:t>23</w:t>
      </w:r>
      <w:r>
        <w:rPr>
          <w:rFonts w:ascii="Times New Roman" w:eastAsia="仿宋_GB2312" w:hAnsi="Times New Roman" w:cs="Times New Roman"/>
          <w:b/>
          <w:sz w:val="32"/>
          <w:szCs w:val="32"/>
        </w:rPr>
        <w:t>日（星期</w:t>
      </w:r>
      <w:r>
        <w:rPr>
          <w:rFonts w:ascii="Times New Roman" w:eastAsia="仿宋_GB2312" w:hAnsi="Times New Roman" w:cs="Times New Roman" w:hint="eastAsia"/>
          <w:b/>
          <w:sz w:val="32"/>
          <w:szCs w:val="32"/>
        </w:rPr>
        <w:t>一</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上午</w:t>
      </w:r>
      <w:r>
        <w:rPr>
          <w:rFonts w:ascii="Times New Roman" w:eastAsia="仿宋_GB2312" w:hAnsi="Times New Roman" w:cs="Times New Roman" w:hint="eastAsia"/>
          <w:b/>
          <w:sz w:val="32"/>
          <w:szCs w:val="32"/>
        </w:rPr>
        <w:t>8</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30</w:t>
      </w:r>
    </w:p>
    <w:p w:rsidR="00FD2974" w:rsidRPr="00E5574E" w:rsidRDefault="00FD2974" w:rsidP="00FD2974">
      <w:pPr>
        <w:ind w:firstLine="482"/>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地点：综合办公楼</w:t>
      </w:r>
      <w:r w:rsidRPr="00F27436">
        <w:rPr>
          <w:rFonts w:ascii="Times New Roman" w:eastAsia="仿宋_GB2312" w:hAnsi="Times New Roman" w:cs="Times New Roman"/>
          <w:b/>
          <w:sz w:val="32"/>
          <w:szCs w:val="32"/>
        </w:rPr>
        <w:t>80</w:t>
      </w:r>
      <w:r>
        <w:rPr>
          <w:rFonts w:ascii="Times New Roman" w:eastAsia="仿宋_GB2312" w:hAnsi="Times New Roman" w:cs="Times New Roman" w:hint="eastAsia"/>
          <w:b/>
          <w:sz w:val="32"/>
          <w:szCs w:val="32"/>
        </w:rPr>
        <w:t>8</w:t>
      </w:r>
      <w:r w:rsidRPr="00F27436">
        <w:rPr>
          <w:rFonts w:ascii="Times New Roman" w:eastAsia="仿宋_GB2312" w:hAnsi="Times New Roman" w:cs="Times New Roman"/>
          <w:b/>
          <w:sz w:val="32"/>
          <w:szCs w:val="32"/>
        </w:rPr>
        <w:t>会议室</w:t>
      </w:r>
    </w:p>
    <w:p w:rsidR="00FD2974" w:rsidRPr="008E4822" w:rsidRDefault="00FD2974" w:rsidP="00FD2974">
      <w:pPr>
        <w:spacing w:line="480" w:lineRule="exact"/>
        <w:rPr>
          <w:rFonts w:ascii="黑体" w:eastAsia="黑体"/>
          <w:b/>
          <w:sz w:val="44"/>
          <w:szCs w:val="4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9"/>
        <w:gridCol w:w="5670"/>
        <w:gridCol w:w="1417"/>
        <w:gridCol w:w="1176"/>
      </w:tblGrid>
      <w:tr w:rsidR="00FD2974" w:rsidTr="00683DCA">
        <w:trPr>
          <w:trHeight w:val="1056"/>
          <w:jc w:val="center"/>
        </w:trPr>
        <w:tc>
          <w:tcPr>
            <w:tcW w:w="809" w:type="dxa"/>
            <w:vAlign w:val="center"/>
          </w:tcPr>
          <w:p w:rsidR="00FD2974" w:rsidRDefault="00FD2974" w:rsidP="00683DCA">
            <w:pPr>
              <w:jc w:val="center"/>
              <w:rPr>
                <w:rFonts w:ascii="黑体" w:eastAsia="黑体"/>
                <w:b/>
                <w:sz w:val="28"/>
                <w:szCs w:val="28"/>
              </w:rPr>
            </w:pPr>
            <w:r>
              <w:rPr>
                <w:rFonts w:ascii="黑体" w:eastAsia="黑体" w:hint="eastAsia"/>
                <w:b/>
                <w:sz w:val="28"/>
                <w:szCs w:val="28"/>
              </w:rPr>
              <w:t>序号</w:t>
            </w:r>
          </w:p>
        </w:tc>
        <w:tc>
          <w:tcPr>
            <w:tcW w:w="5670" w:type="dxa"/>
            <w:vAlign w:val="center"/>
          </w:tcPr>
          <w:p w:rsidR="00FD2974" w:rsidRDefault="00FD2974" w:rsidP="00683DCA">
            <w:pPr>
              <w:jc w:val="center"/>
              <w:rPr>
                <w:rFonts w:ascii="黑体" w:eastAsia="黑体"/>
                <w:b/>
                <w:sz w:val="28"/>
                <w:szCs w:val="28"/>
              </w:rPr>
            </w:pPr>
            <w:r>
              <w:rPr>
                <w:rFonts w:ascii="黑体" w:eastAsia="黑体" w:hint="eastAsia"/>
                <w:b/>
                <w:sz w:val="28"/>
                <w:szCs w:val="28"/>
              </w:rPr>
              <w:t>议    题</w:t>
            </w:r>
          </w:p>
        </w:tc>
        <w:tc>
          <w:tcPr>
            <w:tcW w:w="1417" w:type="dxa"/>
            <w:vAlign w:val="center"/>
          </w:tcPr>
          <w:p w:rsidR="00FD2974" w:rsidRDefault="00FD2974" w:rsidP="00683DCA">
            <w:pPr>
              <w:jc w:val="center"/>
              <w:rPr>
                <w:rFonts w:ascii="黑体" w:eastAsia="黑体"/>
                <w:b/>
                <w:sz w:val="28"/>
                <w:szCs w:val="28"/>
              </w:rPr>
            </w:pPr>
            <w:r>
              <w:rPr>
                <w:rFonts w:ascii="黑体" w:eastAsia="黑体" w:hint="eastAsia"/>
                <w:b/>
                <w:sz w:val="28"/>
                <w:szCs w:val="28"/>
              </w:rPr>
              <w:t>主持人</w:t>
            </w:r>
          </w:p>
        </w:tc>
        <w:tc>
          <w:tcPr>
            <w:tcW w:w="1176" w:type="dxa"/>
            <w:vAlign w:val="center"/>
          </w:tcPr>
          <w:p w:rsidR="00FD2974" w:rsidRDefault="00FD2974" w:rsidP="00683DCA">
            <w:pPr>
              <w:jc w:val="center"/>
              <w:rPr>
                <w:rFonts w:ascii="黑体" w:eastAsia="黑体"/>
                <w:b/>
                <w:sz w:val="28"/>
                <w:szCs w:val="28"/>
              </w:rPr>
            </w:pPr>
            <w:r>
              <w:rPr>
                <w:rFonts w:ascii="黑体" w:eastAsia="黑体" w:hint="eastAsia"/>
                <w:b/>
                <w:sz w:val="28"/>
                <w:szCs w:val="28"/>
              </w:rPr>
              <w:t>汇报人</w:t>
            </w:r>
          </w:p>
        </w:tc>
      </w:tr>
      <w:tr w:rsidR="00FD2974" w:rsidTr="00683DCA">
        <w:trPr>
          <w:trHeight w:val="1056"/>
          <w:jc w:val="center"/>
        </w:trPr>
        <w:tc>
          <w:tcPr>
            <w:tcW w:w="809" w:type="dxa"/>
            <w:vAlign w:val="center"/>
          </w:tcPr>
          <w:p w:rsidR="00FD2974" w:rsidRPr="00FE73AD" w:rsidRDefault="00FD2974" w:rsidP="00683DCA">
            <w:pPr>
              <w:spacing w:line="440" w:lineRule="exact"/>
              <w:jc w:val="center"/>
              <w:rPr>
                <w:rFonts w:ascii="Times New Roman" w:eastAsia="仿宋_GB2312" w:hAnsi="Times New Roman" w:cs="Times New Roman"/>
                <w:sz w:val="32"/>
                <w:szCs w:val="32"/>
              </w:rPr>
            </w:pPr>
            <w:r w:rsidRPr="00FE73AD">
              <w:rPr>
                <w:rFonts w:ascii="Times New Roman" w:eastAsia="仿宋_GB2312" w:hAnsi="Times New Roman" w:cs="Times New Roman"/>
                <w:sz w:val="32"/>
                <w:szCs w:val="32"/>
              </w:rPr>
              <w:t>1</w:t>
            </w:r>
          </w:p>
        </w:tc>
        <w:tc>
          <w:tcPr>
            <w:tcW w:w="5670" w:type="dxa"/>
            <w:vAlign w:val="center"/>
          </w:tcPr>
          <w:p w:rsidR="00FD2974" w:rsidRPr="0074782D" w:rsidRDefault="00FD2974" w:rsidP="00683DCA">
            <w:pPr>
              <w:jc w:val="center"/>
              <w:rPr>
                <w:rFonts w:ascii="Times New Roman" w:eastAsia="仿宋_GB2312" w:hAnsi="Times New Roman" w:cs="Times New Roman"/>
                <w:spacing w:val="-4"/>
                <w:sz w:val="30"/>
                <w:szCs w:val="30"/>
              </w:rPr>
            </w:pPr>
            <w:r w:rsidRPr="0074782D">
              <w:rPr>
                <w:rFonts w:ascii="Times New Roman" w:eastAsia="仿宋_GB2312" w:hAnsi="Times New Roman" w:cs="Times New Roman"/>
                <w:spacing w:val="-4"/>
                <w:sz w:val="30"/>
                <w:szCs w:val="30"/>
              </w:rPr>
              <w:t>研究通过</w:t>
            </w:r>
            <w:r>
              <w:rPr>
                <w:rFonts w:ascii="Times New Roman" w:eastAsia="仿宋_GB2312" w:hAnsi="Times New Roman" w:cs="Times New Roman" w:hint="eastAsia"/>
                <w:spacing w:val="-4"/>
                <w:sz w:val="30"/>
                <w:szCs w:val="30"/>
              </w:rPr>
              <w:t>《</w:t>
            </w:r>
            <w:r w:rsidRPr="00181423">
              <w:rPr>
                <w:rFonts w:ascii="Times New Roman" w:eastAsia="仿宋_GB2312" w:hAnsi="Times New Roman" w:cs="Times New Roman" w:hint="eastAsia"/>
                <w:spacing w:val="-4"/>
                <w:sz w:val="30"/>
                <w:szCs w:val="30"/>
              </w:rPr>
              <w:t>思想政治理论课教师队伍与学生思政工作干部队伍协同育人实施办法</w:t>
            </w:r>
            <w:r>
              <w:rPr>
                <w:rFonts w:ascii="Times New Roman" w:eastAsia="仿宋_GB2312" w:hAnsi="Times New Roman" w:cs="Times New Roman" w:hint="eastAsia"/>
                <w:spacing w:val="-4"/>
                <w:sz w:val="30"/>
                <w:szCs w:val="30"/>
              </w:rPr>
              <w:t>》</w:t>
            </w:r>
          </w:p>
        </w:tc>
        <w:tc>
          <w:tcPr>
            <w:tcW w:w="1417" w:type="dxa"/>
            <w:vMerge w:val="restart"/>
            <w:vAlign w:val="center"/>
          </w:tcPr>
          <w:p w:rsidR="00FD2974" w:rsidRDefault="00FD2974" w:rsidP="00683DCA">
            <w:pPr>
              <w:spacing w:line="440" w:lineRule="exact"/>
              <w:jc w:val="center"/>
              <w:rPr>
                <w:rFonts w:ascii="仿宋_GB2312" w:eastAsia="仿宋_GB2312"/>
                <w:sz w:val="32"/>
                <w:szCs w:val="32"/>
              </w:rPr>
            </w:pPr>
            <w:r>
              <w:rPr>
                <w:rFonts w:ascii="仿宋_GB2312" w:eastAsia="仿宋_GB2312" w:hint="eastAsia"/>
                <w:sz w:val="32"/>
                <w:szCs w:val="32"/>
              </w:rPr>
              <w:t>张志坤</w:t>
            </w:r>
          </w:p>
        </w:tc>
        <w:tc>
          <w:tcPr>
            <w:tcW w:w="1176" w:type="dxa"/>
            <w:vAlign w:val="center"/>
          </w:tcPr>
          <w:p w:rsidR="00FD2974" w:rsidRDefault="00FD2974" w:rsidP="00683DCA">
            <w:pPr>
              <w:spacing w:line="440" w:lineRule="exact"/>
              <w:jc w:val="center"/>
              <w:rPr>
                <w:rFonts w:ascii="仿宋_GB2312" w:eastAsia="仿宋_GB2312"/>
                <w:sz w:val="32"/>
                <w:szCs w:val="32"/>
              </w:rPr>
            </w:pPr>
            <w:r>
              <w:rPr>
                <w:rFonts w:ascii="仿宋_GB2312" w:eastAsia="仿宋_GB2312" w:hint="eastAsia"/>
                <w:sz w:val="32"/>
                <w:szCs w:val="32"/>
              </w:rPr>
              <w:t>刘经伟</w:t>
            </w:r>
          </w:p>
        </w:tc>
      </w:tr>
      <w:tr w:rsidR="00FD2974" w:rsidTr="00683DCA">
        <w:trPr>
          <w:trHeight w:val="1539"/>
          <w:jc w:val="center"/>
        </w:trPr>
        <w:tc>
          <w:tcPr>
            <w:tcW w:w="809" w:type="dxa"/>
            <w:vAlign w:val="center"/>
          </w:tcPr>
          <w:p w:rsidR="00FD2974" w:rsidRPr="00592EC4" w:rsidRDefault="00FD2974" w:rsidP="00683DCA">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p>
        </w:tc>
        <w:tc>
          <w:tcPr>
            <w:tcW w:w="5670" w:type="dxa"/>
            <w:vAlign w:val="center"/>
          </w:tcPr>
          <w:p w:rsidR="00FD2974" w:rsidRPr="0074782D" w:rsidRDefault="00FD2974" w:rsidP="00683DCA">
            <w:pPr>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研究决定申报教育部“对标争先”党建工作标杆院系和党建工作样板支部事宜</w:t>
            </w:r>
          </w:p>
        </w:tc>
        <w:tc>
          <w:tcPr>
            <w:tcW w:w="1417" w:type="dxa"/>
            <w:vMerge/>
            <w:vAlign w:val="center"/>
          </w:tcPr>
          <w:p w:rsidR="00FD2974" w:rsidRDefault="00FD2974" w:rsidP="00683DCA">
            <w:pPr>
              <w:spacing w:line="440" w:lineRule="exact"/>
              <w:jc w:val="center"/>
              <w:rPr>
                <w:rFonts w:ascii="仿宋_GB2312" w:eastAsia="仿宋_GB2312"/>
                <w:sz w:val="32"/>
                <w:szCs w:val="32"/>
              </w:rPr>
            </w:pPr>
          </w:p>
        </w:tc>
        <w:tc>
          <w:tcPr>
            <w:tcW w:w="1176" w:type="dxa"/>
            <w:vAlign w:val="center"/>
          </w:tcPr>
          <w:p w:rsidR="00FD2974" w:rsidRDefault="00FD2974" w:rsidP="00683DCA">
            <w:pPr>
              <w:spacing w:line="440" w:lineRule="exact"/>
              <w:jc w:val="center"/>
              <w:rPr>
                <w:rFonts w:ascii="仿宋_GB2312" w:eastAsia="仿宋_GB2312"/>
                <w:sz w:val="32"/>
                <w:szCs w:val="32"/>
              </w:rPr>
            </w:pPr>
            <w:r>
              <w:rPr>
                <w:rFonts w:ascii="仿宋_GB2312" w:eastAsia="仿宋_GB2312" w:hint="eastAsia"/>
                <w:sz w:val="32"/>
                <w:szCs w:val="32"/>
              </w:rPr>
              <w:t>孙  猛</w:t>
            </w:r>
          </w:p>
        </w:tc>
      </w:tr>
      <w:tr w:rsidR="00FD2974" w:rsidTr="00683DCA">
        <w:trPr>
          <w:trHeight w:val="1539"/>
          <w:jc w:val="center"/>
        </w:trPr>
        <w:tc>
          <w:tcPr>
            <w:tcW w:w="809" w:type="dxa"/>
            <w:vAlign w:val="center"/>
          </w:tcPr>
          <w:p w:rsidR="00FD2974" w:rsidRDefault="00FD2974" w:rsidP="00683DCA">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p>
        </w:tc>
        <w:tc>
          <w:tcPr>
            <w:tcW w:w="5670" w:type="dxa"/>
            <w:vAlign w:val="center"/>
          </w:tcPr>
          <w:p w:rsidR="00FD2974" w:rsidRDefault="00FD2974" w:rsidP="00683DCA">
            <w:pPr>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研究决定生命学院花卉研究所大棚迁建</w:t>
            </w:r>
          </w:p>
          <w:p w:rsidR="00FD2974" w:rsidRPr="0074782D" w:rsidRDefault="00FD2974" w:rsidP="00683DCA">
            <w:pPr>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经费预算事宜</w:t>
            </w:r>
          </w:p>
        </w:tc>
        <w:tc>
          <w:tcPr>
            <w:tcW w:w="1417" w:type="dxa"/>
            <w:vMerge/>
            <w:vAlign w:val="center"/>
          </w:tcPr>
          <w:p w:rsidR="00FD2974" w:rsidRDefault="00FD2974" w:rsidP="00683DCA">
            <w:pPr>
              <w:spacing w:line="440" w:lineRule="exact"/>
              <w:jc w:val="center"/>
              <w:rPr>
                <w:rFonts w:ascii="仿宋_GB2312" w:eastAsia="仿宋_GB2312"/>
                <w:sz w:val="32"/>
                <w:szCs w:val="32"/>
              </w:rPr>
            </w:pPr>
          </w:p>
        </w:tc>
        <w:tc>
          <w:tcPr>
            <w:tcW w:w="1176" w:type="dxa"/>
            <w:vAlign w:val="center"/>
          </w:tcPr>
          <w:p w:rsidR="00FD2974" w:rsidRPr="00260F61" w:rsidRDefault="00FD2974" w:rsidP="00683DCA">
            <w:pPr>
              <w:spacing w:line="440" w:lineRule="exact"/>
              <w:jc w:val="center"/>
              <w:rPr>
                <w:rFonts w:ascii="仿宋_GB2312" w:eastAsia="仿宋_GB2312"/>
                <w:sz w:val="32"/>
                <w:szCs w:val="32"/>
              </w:rPr>
            </w:pPr>
            <w:r>
              <w:rPr>
                <w:rFonts w:ascii="仿宋_GB2312" w:eastAsia="仿宋_GB2312" w:hint="eastAsia"/>
                <w:sz w:val="32"/>
                <w:szCs w:val="32"/>
              </w:rPr>
              <w:t>李永才</w:t>
            </w:r>
          </w:p>
        </w:tc>
      </w:tr>
    </w:tbl>
    <w:p w:rsidR="0062686E" w:rsidRDefault="0062686E"/>
    <w:sectPr w:rsidR="0062686E" w:rsidSect="00914B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002" w:rsidRDefault="001E1002" w:rsidP="00811C6B">
      <w:r>
        <w:separator/>
      </w:r>
    </w:p>
  </w:endnote>
  <w:endnote w:type="continuationSeparator" w:id="1">
    <w:p w:rsidR="001E1002" w:rsidRDefault="001E1002" w:rsidP="00811C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002" w:rsidRDefault="001E1002" w:rsidP="00811C6B">
      <w:r>
        <w:separator/>
      </w:r>
    </w:p>
  </w:footnote>
  <w:footnote w:type="continuationSeparator" w:id="1">
    <w:p w:rsidR="001E1002" w:rsidRDefault="001E1002" w:rsidP="00811C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2974"/>
    <w:rsid w:val="000071C1"/>
    <w:rsid w:val="000C698F"/>
    <w:rsid w:val="000E2849"/>
    <w:rsid w:val="00100E65"/>
    <w:rsid w:val="00163532"/>
    <w:rsid w:val="001E1002"/>
    <w:rsid w:val="00321260"/>
    <w:rsid w:val="00367044"/>
    <w:rsid w:val="00372C7E"/>
    <w:rsid w:val="00375A93"/>
    <w:rsid w:val="003A007A"/>
    <w:rsid w:val="003E54CD"/>
    <w:rsid w:val="003F4C40"/>
    <w:rsid w:val="004A0F17"/>
    <w:rsid w:val="004B0E24"/>
    <w:rsid w:val="004E7F82"/>
    <w:rsid w:val="0057564C"/>
    <w:rsid w:val="0062686E"/>
    <w:rsid w:val="006E1D03"/>
    <w:rsid w:val="00745745"/>
    <w:rsid w:val="00794028"/>
    <w:rsid w:val="00795AF6"/>
    <w:rsid w:val="00811C6B"/>
    <w:rsid w:val="008A04F7"/>
    <w:rsid w:val="008E7DC7"/>
    <w:rsid w:val="00914B4B"/>
    <w:rsid w:val="00952654"/>
    <w:rsid w:val="009E79FC"/>
    <w:rsid w:val="00A20107"/>
    <w:rsid w:val="00A2569F"/>
    <w:rsid w:val="00A346D9"/>
    <w:rsid w:val="00AE41ED"/>
    <w:rsid w:val="00AF29EB"/>
    <w:rsid w:val="00B068AB"/>
    <w:rsid w:val="00B42B50"/>
    <w:rsid w:val="00B90CC5"/>
    <w:rsid w:val="00BA1EC6"/>
    <w:rsid w:val="00BF47C1"/>
    <w:rsid w:val="00BF48E3"/>
    <w:rsid w:val="00C20051"/>
    <w:rsid w:val="00C3517A"/>
    <w:rsid w:val="00D81467"/>
    <w:rsid w:val="00FD2974"/>
    <w:rsid w:val="00FD5E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9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1C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1C6B"/>
    <w:rPr>
      <w:sz w:val="18"/>
      <w:szCs w:val="18"/>
    </w:rPr>
  </w:style>
  <w:style w:type="paragraph" w:styleId="a4">
    <w:name w:val="footer"/>
    <w:basedOn w:val="a"/>
    <w:link w:val="Char0"/>
    <w:uiPriority w:val="99"/>
    <w:semiHidden/>
    <w:unhideWhenUsed/>
    <w:rsid w:val="00811C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1C6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177</Characters>
  <Application>Microsoft Office Word</Application>
  <DocSecurity>0</DocSecurity>
  <Lines>1</Lines>
  <Paragraphs>1</Paragraphs>
  <ScaleCrop>false</ScaleCrop>
  <Company>china</Company>
  <LinksUpToDate>false</LinksUpToDate>
  <CharactersWithSpaces>207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2018-07-22T03:07:00Z</dcterms:created>
  <dc:creator>崔剑</dc:creator>
  <lastModifiedBy>袁旭</lastModifiedBy>
  <dcterms:modified xsi:type="dcterms:W3CDTF">2018-07-22T10:07:00Z</dcterms:modified>
  <revision>3</revision>
</coreProperties>
</file>